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B8577E" w:rsidP="00B8577E">
      <w:pPr>
        <w:ind w:left="2124"/>
        <w:jc w:val="right"/>
        <w:rPr>
          <w:sz w:val="32"/>
        </w:rPr>
      </w:pPr>
      <w:r>
        <w:rPr>
          <w:noProof/>
          <w:lang w:eastAsia="fr-FR"/>
        </w:rPr>
        <w:drawing>
          <wp:inline distT="0" distB="0" distL="0" distR="0" wp14:anchorId="14BBAEF6" wp14:editId="20D0B31F">
            <wp:extent cx="2647946" cy="1323975"/>
            <wp:effectExtent l="0" t="0" r="635" b="0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57" cy="13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E7" w:rsidRDefault="00C72C5C" w:rsidP="00254714">
      <w:pPr>
        <w:ind w:left="2832" w:firstLine="708"/>
        <w:rPr>
          <w:b/>
          <w:sz w:val="48"/>
          <w:szCs w:val="48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6DD8F6E8" wp14:editId="37850257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8577E" w:rsidRPr="00B8577E">
        <w:rPr>
          <w:b/>
          <w:sz w:val="48"/>
          <w:szCs w:val="48"/>
        </w:rPr>
        <w:t>Battlekart</w:t>
      </w:r>
      <w:proofErr w:type="spellEnd"/>
    </w:p>
    <w:p w:rsidR="0069210F" w:rsidRPr="00EF1D88" w:rsidRDefault="00DC504C" w:rsidP="0069210F">
      <w:pPr>
        <w:ind w:left="142"/>
        <w:jc w:val="center"/>
        <w:rPr>
          <w:sz w:val="48"/>
        </w:rPr>
      </w:pPr>
      <w:r w:rsidRPr="00EF1D88">
        <w:rPr>
          <w:sz w:val="48"/>
        </w:rPr>
        <w:t>17/05</w:t>
      </w:r>
      <w:r w:rsidR="00B8577E" w:rsidRPr="00EF1D88">
        <w:rPr>
          <w:sz w:val="48"/>
        </w:rPr>
        <w:t>/2020 à 14 h30</w:t>
      </w:r>
      <w:r w:rsidR="00EF1D88">
        <w:rPr>
          <w:sz w:val="48"/>
        </w:rPr>
        <w:t xml:space="preserve"> </w:t>
      </w:r>
    </w:p>
    <w:p w:rsidR="00F574BF" w:rsidRDefault="00F574BF" w:rsidP="00A26016">
      <w:pPr>
        <w:pBdr>
          <w:bottom w:val="single" w:sz="4" w:space="1" w:color="auto"/>
        </w:pBdr>
      </w:pPr>
    </w:p>
    <w:p w:rsidR="00E51D59" w:rsidRPr="00E51D59" w:rsidRDefault="00E51D59" w:rsidP="00E51D59">
      <w:pPr>
        <w:rPr>
          <w:b/>
          <w:sz w:val="24"/>
          <w:szCs w:val="24"/>
        </w:rPr>
      </w:pPr>
    </w:p>
    <w:p w:rsidR="00C72C5C" w:rsidRPr="00E51D59" w:rsidRDefault="00B8577E" w:rsidP="00E51D59">
      <w:pPr>
        <w:jc w:val="center"/>
        <w:rPr>
          <w:b/>
          <w:sz w:val="24"/>
          <w:szCs w:val="24"/>
        </w:rPr>
      </w:pPr>
      <w:r w:rsidRPr="00E51D59">
        <w:rPr>
          <w:b/>
          <w:sz w:val="24"/>
          <w:szCs w:val="24"/>
        </w:rPr>
        <w:t>Vous ne jouez pas au jeu vidéo, mais DANS le jeu vidéo !</w:t>
      </w:r>
    </w:p>
    <w:p w:rsidR="00E51D59" w:rsidRDefault="00E51D59" w:rsidP="00E51D59"/>
    <w:p w:rsidR="00EF1D88" w:rsidRDefault="00EF1D88" w:rsidP="00EF1D88">
      <w:r>
        <w:t>Détail de l’Après-midi :</w:t>
      </w:r>
    </w:p>
    <w:p w:rsidR="00CE5AB0" w:rsidRDefault="00CE5AB0" w:rsidP="00CE5AB0">
      <w:pPr>
        <w:pStyle w:val="Paragraphedeliste"/>
        <w:numPr>
          <w:ilvl w:val="0"/>
          <w:numId w:val="3"/>
        </w:numPr>
      </w:pPr>
      <w:r w:rsidRPr="00E51D59">
        <w:t xml:space="preserve">3 </w:t>
      </w:r>
      <w:r>
        <w:t>courses</w:t>
      </w:r>
      <w:r w:rsidRPr="00E51D59">
        <w:t xml:space="preserve"> de 15 minutes</w:t>
      </w:r>
      <w:r>
        <w:t xml:space="preserve"> à tour de rôle (12 pilotes par course). Chaque partie comporte un </w:t>
      </w:r>
      <w:r w:rsidRPr="00254714">
        <w:rPr>
          <w:bCs/>
        </w:rPr>
        <w:t>briefing</w:t>
      </w:r>
      <w:r w:rsidRPr="00CE5AB0">
        <w:rPr>
          <w:b/>
          <w:bCs/>
        </w:rPr>
        <w:t>.</w:t>
      </w:r>
      <w:r w:rsidRPr="00EF1D88">
        <w:t> Il donne au joueur les informations de base ainsi que les consignes de sécurité.  Le briefing est obligatoire pour tout joueur.</w:t>
      </w:r>
    </w:p>
    <w:p w:rsidR="00CE5AB0" w:rsidRDefault="00CE5AB0" w:rsidP="00CE5AB0">
      <w:pPr>
        <w:pStyle w:val="Paragraphedeliste"/>
        <w:numPr>
          <w:ilvl w:val="0"/>
          <w:numId w:val="3"/>
        </w:numPr>
      </w:pPr>
      <w:r w:rsidRPr="00E51D59">
        <w:t>un go</w:t>
      </w:r>
      <w:r>
        <w:t>û</w:t>
      </w:r>
      <w:r w:rsidRPr="00E51D59">
        <w:t xml:space="preserve">ter sera </w:t>
      </w:r>
      <w:r>
        <w:t>servi durant l’après-midi : fontaine de chocolat, fontaine de jus de fruit, gaufres, crêpes, mini muffin…</w:t>
      </w:r>
    </w:p>
    <w:p w:rsidR="00EF1D88" w:rsidRDefault="00EF1D88" w:rsidP="00E51D59"/>
    <w:p w:rsidR="00E51D59" w:rsidRPr="00E51D59" w:rsidRDefault="00E51D59" w:rsidP="00E51D59">
      <w:r w:rsidRPr="00254714">
        <w:rPr>
          <w:b/>
          <w:u w:val="single"/>
        </w:rPr>
        <w:t>La taille minimale est 1m45</w:t>
      </w:r>
      <w:r w:rsidRPr="00E51D59">
        <w:t>. La taille des enfants est vérifiée sur place</w:t>
      </w:r>
      <w:r w:rsidR="00AB5192">
        <w:t>.</w:t>
      </w:r>
    </w:p>
    <w:p w:rsidR="00E51D59" w:rsidRDefault="00E51D59" w:rsidP="00E51D59">
      <w:bookmarkStart w:id="0" w:name="_GoBack"/>
      <w:bookmarkEnd w:id="0"/>
    </w:p>
    <w:p w:rsidR="00B8577E" w:rsidRPr="00E51D59" w:rsidRDefault="00B8577E" w:rsidP="00E51D59">
      <w:r w:rsidRPr="00E51D59">
        <w:t xml:space="preserve">Tarif unique : </w:t>
      </w:r>
      <w:r w:rsidR="00DC504C">
        <w:t>15</w:t>
      </w:r>
      <w:r w:rsidRPr="00E51D59">
        <w:t xml:space="preserve"> €</w:t>
      </w:r>
      <w:r w:rsidR="00E51D59">
        <w:t xml:space="preserve"> / personne</w:t>
      </w:r>
    </w:p>
    <w:p w:rsidR="00B8577E" w:rsidRDefault="00B8577E" w:rsidP="00E51D59">
      <w:r w:rsidRPr="00E51D59">
        <w:t>Tarif extérieur</w:t>
      </w:r>
      <w:r w:rsidR="00E51D59">
        <w:t> : 64 € / personne</w:t>
      </w:r>
    </w:p>
    <w:p w:rsidR="00EF1D88" w:rsidRDefault="00EF1D88" w:rsidP="00E51D59"/>
    <w:p w:rsidR="00EF1D88" w:rsidRPr="00E51D59" w:rsidRDefault="00EF1D88" w:rsidP="00E51D59">
      <w:r>
        <w:t>Activité annulée en dessous de 20 personnes</w:t>
      </w:r>
    </w:p>
    <w:p w:rsidR="00E51D59" w:rsidRDefault="00E51D59" w:rsidP="00E51D59">
      <w:pPr>
        <w:pBdr>
          <w:bottom w:val="single" w:sz="4" w:space="1" w:color="auto"/>
        </w:pBdr>
      </w:pPr>
    </w:p>
    <w:p w:rsidR="00E51D59" w:rsidRPr="00E51D59" w:rsidRDefault="00E51D59" w:rsidP="00E51D59">
      <w:pPr>
        <w:rPr>
          <w:b/>
          <w:sz w:val="24"/>
          <w:szCs w:val="24"/>
        </w:rPr>
      </w:pPr>
    </w:p>
    <w:p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:rsidR="00C72C5C" w:rsidRDefault="00C72C5C" w:rsidP="007366E7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:rsidR="000212AD" w:rsidRDefault="000212AD" w:rsidP="007366E7"/>
        </w:tc>
        <w:tc>
          <w:tcPr>
            <w:tcW w:w="1718" w:type="dxa"/>
            <w:vAlign w:val="center"/>
          </w:tcPr>
          <w:p w:rsidR="000212AD" w:rsidRDefault="000212AD" w:rsidP="00002BB7">
            <w:pPr>
              <w:jc w:val="center"/>
            </w:pPr>
            <w:r>
              <w:t>Nombre</w:t>
            </w:r>
          </w:p>
        </w:tc>
        <w:tc>
          <w:tcPr>
            <w:tcW w:w="2268" w:type="dxa"/>
            <w:vAlign w:val="center"/>
          </w:tcPr>
          <w:p w:rsidR="000212AD" w:rsidRDefault="000212AD" w:rsidP="00002BB7">
            <w:pPr>
              <w:jc w:val="center"/>
            </w:pPr>
            <w:r>
              <w:t>Tarif</w:t>
            </w:r>
          </w:p>
        </w:tc>
        <w:tc>
          <w:tcPr>
            <w:tcW w:w="1701" w:type="dxa"/>
            <w:vAlign w:val="center"/>
          </w:tcPr>
          <w:p w:rsidR="000212AD" w:rsidRDefault="000212AD" w:rsidP="00002BB7">
            <w:pPr>
              <w:jc w:val="center"/>
            </w:pPr>
            <w:r>
              <w:t>Total</w:t>
            </w: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0212AD" w:rsidP="00B8577E">
            <w:pPr>
              <w:jc w:val="left"/>
            </w:pPr>
            <w:proofErr w:type="spellStart"/>
            <w:r>
              <w:t>Amicaliste</w:t>
            </w:r>
            <w:proofErr w:type="spellEnd"/>
            <w:r>
              <w:t xml:space="preserve"> </w:t>
            </w:r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DC504C" w:rsidP="00DC504C">
            <w:pPr>
              <w:jc w:val="center"/>
            </w:pPr>
            <w:r>
              <w:t>X</w:t>
            </w:r>
            <w:r w:rsidR="00CE5AB0">
              <w:t xml:space="preserve"> </w:t>
            </w:r>
            <w:r>
              <w:t>15</w:t>
            </w:r>
            <w:r w:rsidR="00AB5192">
              <w:t xml:space="preserve"> 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0212AD" w:rsidP="00B8577E">
            <w:pPr>
              <w:jc w:val="left"/>
            </w:pPr>
            <w:r>
              <w:t xml:space="preserve">Extérieur </w:t>
            </w:r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CE5AB0" w:rsidP="008B394B">
            <w:pPr>
              <w:jc w:val="center"/>
            </w:pPr>
            <w:r>
              <w:t xml:space="preserve">X </w:t>
            </w:r>
            <w:r w:rsidR="00AB5192">
              <w:t>64 €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</w:tbl>
    <w:p w:rsidR="0069210F" w:rsidRDefault="0069210F" w:rsidP="00FE6B24">
      <w:pPr>
        <w:ind w:left="4956" w:firstLine="708"/>
      </w:pPr>
    </w:p>
    <w:p w:rsidR="00A26016" w:rsidRDefault="00FE6B24" w:rsidP="002421F6">
      <w:pPr>
        <w:ind w:left="4956"/>
      </w:pPr>
      <w:r>
        <w:t xml:space="preserve">TOTAL =  </w:t>
      </w:r>
      <w:r w:rsidR="002421F6">
        <w:tab/>
      </w:r>
      <w:r>
        <w:t>…………………………..</w:t>
      </w:r>
      <w:r w:rsidR="002421F6">
        <w:tab/>
      </w:r>
    </w:p>
    <w:p w:rsidR="00C444DB" w:rsidRDefault="00C444DB" w:rsidP="007366E7"/>
    <w:p w:rsidR="00CE7FED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2421F6">
        <w:rPr>
          <w:szCs w:val="20"/>
        </w:rPr>
        <w:t>pour ce</w:t>
      </w:r>
      <w:r w:rsidR="00CE7FED">
        <w:rPr>
          <w:szCs w:val="20"/>
        </w:rPr>
        <w:t xml:space="preserve">tte activité </w:t>
      </w:r>
      <w:r w:rsidR="00C72C5C">
        <w:rPr>
          <w:szCs w:val="20"/>
        </w:rPr>
        <w:t xml:space="preserve">auprès </w:t>
      </w:r>
      <w:r w:rsidR="00C444DB">
        <w:rPr>
          <w:szCs w:val="20"/>
        </w:rPr>
        <w:t xml:space="preserve">de </w:t>
      </w:r>
      <w:r w:rsidR="00E51D59">
        <w:rPr>
          <w:szCs w:val="20"/>
        </w:rPr>
        <w:t xml:space="preserve">Martine </w:t>
      </w:r>
      <w:proofErr w:type="spellStart"/>
      <w:r w:rsidR="00E51D59">
        <w:rPr>
          <w:szCs w:val="20"/>
        </w:rPr>
        <w:t>Rymek</w:t>
      </w:r>
      <w:proofErr w:type="spellEnd"/>
      <w:r w:rsidR="00E51D59">
        <w:rPr>
          <w:szCs w:val="20"/>
        </w:rPr>
        <w:t xml:space="preserve"> (bureau 409)</w:t>
      </w:r>
      <w:r w:rsidR="00CE7FED">
        <w:rPr>
          <w:szCs w:val="20"/>
        </w:rPr>
        <w:t xml:space="preserve">. </w:t>
      </w:r>
    </w:p>
    <w:p w:rsidR="00CE7FED" w:rsidRDefault="00CE7FED" w:rsidP="00506E84">
      <w:pPr>
        <w:rPr>
          <w:szCs w:val="20"/>
        </w:rPr>
      </w:pPr>
    </w:p>
    <w:p w:rsidR="00E05F0E" w:rsidRDefault="00CE7FED" w:rsidP="00254714">
      <w:pPr>
        <w:jc w:val="left"/>
        <w:rPr>
          <w:szCs w:val="20"/>
        </w:rPr>
      </w:pPr>
      <w:r>
        <w:rPr>
          <w:szCs w:val="20"/>
        </w:rPr>
        <w:t>Règlement par chèque ou chèque-vacances.</w:t>
      </w:r>
      <w:r w:rsidR="00254714">
        <w:rPr>
          <w:szCs w:val="20"/>
        </w:rPr>
        <w:t xml:space="preserve"> </w:t>
      </w:r>
      <w:r w:rsidR="00254714">
        <w:rPr>
          <w:b/>
        </w:rPr>
        <w:t xml:space="preserve">INSCRIPTIONS </w:t>
      </w:r>
      <w:r w:rsidR="00254714" w:rsidRPr="00C72C5C">
        <w:rPr>
          <w:b/>
        </w:rPr>
        <w:t>AVANT LE</w:t>
      </w:r>
      <w:r w:rsidR="00254714">
        <w:rPr>
          <w:b/>
        </w:rPr>
        <w:t xml:space="preserve"> 10 avril</w:t>
      </w:r>
    </w:p>
    <w:p w:rsidR="003A3B61" w:rsidRDefault="003A3B61" w:rsidP="00506E84">
      <w:pPr>
        <w:rPr>
          <w:szCs w:val="20"/>
        </w:rPr>
      </w:pPr>
    </w:p>
    <w:sectPr w:rsidR="003A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59" w:rsidRDefault="00E51D59" w:rsidP="00E51D59">
      <w:pPr>
        <w:spacing w:line="240" w:lineRule="auto"/>
      </w:pPr>
      <w:r>
        <w:separator/>
      </w:r>
    </w:p>
  </w:endnote>
  <w:endnote w:type="continuationSeparator" w:id="0">
    <w:p w:rsidR="00E51D59" w:rsidRDefault="00E51D59" w:rsidP="00E51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59" w:rsidRDefault="00E51D59" w:rsidP="00E51D59">
      <w:pPr>
        <w:spacing w:line="240" w:lineRule="auto"/>
      </w:pPr>
      <w:r>
        <w:separator/>
      </w:r>
    </w:p>
  </w:footnote>
  <w:footnote w:type="continuationSeparator" w:id="0">
    <w:p w:rsidR="00E51D59" w:rsidRDefault="00E51D59" w:rsidP="00E51D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40E3D"/>
    <w:multiLevelType w:val="hybridMultilevel"/>
    <w:tmpl w:val="B7724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40F68"/>
    <w:multiLevelType w:val="hybridMultilevel"/>
    <w:tmpl w:val="1A662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65F8F"/>
    <w:rsid w:val="0007665A"/>
    <w:rsid w:val="001400B0"/>
    <w:rsid w:val="001448A2"/>
    <w:rsid w:val="001E4861"/>
    <w:rsid w:val="002421F6"/>
    <w:rsid w:val="002540F9"/>
    <w:rsid w:val="00254714"/>
    <w:rsid w:val="00262727"/>
    <w:rsid w:val="00273FB5"/>
    <w:rsid w:val="00306D7C"/>
    <w:rsid w:val="00322076"/>
    <w:rsid w:val="00332313"/>
    <w:rsid w:val="003449DE"/>
    <w:rsid w:val="00371566"/>
    <w:rsid w:val="003A38D8"/>
    <w:rsid w:val="003A3B61"/>
    <w:rsid w:val="00442F37"/>
    <w:rsid w:val="00461A0B"/>
    <w:rsid w:val="004B7C97"/>
    <w:rsid w:val="00506E84"/>
    <w:rsid w:val="005535E4"/>
    <w:rsid w:val="006501C2"/>
    <w:rsid w:val="0066359D"/>
    <w:rsid w:val="0069210F"/>
    <w:rsid w:val="006E39C3"/>
    <w:rsid w:val="006E4224"/>
    <w:rsid w:val="00722E0F"/>
    <w:rsid w:val="007366E7"/>
    <w:rsid w:val="00904D69"/>
    <w:rsid w:val="00954E06"/>
    <w:rsid w:val="009B455E"/>
    <w:rsid w:val="00A26016"/>
    <w:rsid w:val="00AB5192"/>
    <w:rsid w:val="00B26358"/>
    <w:rsid w:val="00B8577E"/>
    <w:rsid w:val="00C37824"/>
    <w:rsid w:val="00C444DB"/>
    <w:rsid w:val="00C72C5C"/>
    <w:rsid w:val="00C92144"/>
    <w:rsid w:val="00C955EF"/>
    <w:rsid w:val="00CB20EE"/>
    <w:rsid w:val="00CE5AB0"/>
    <w:rsid w:val="00CE7FED"/>
    <w:rsid w:val="00D31A33"/>
    <w:rsid w:val="00D63853"/>
    <w:rsid w:val="00DC504C"/>
    <w:rsid w:val="00E04C6C"/>
    <w:rsid w:val="00E05F0E"/>
    <w:rsid w:val="00E35439"/>
    <w:rsid w:val="00E51D59"/>
    <w:rsid w:val="00EE0158"/>
    <w:rsid w:val="00EF1D88"/>
    <w:rsid w:val="00F574BF"/>
    <w:rsid w:val="00F61C4F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1D5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D59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51D5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D59"/>
    <w:rPr>
      <w:rFonts w:ascii="Century Gothic" w:hAnsi="Century Gothic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1D5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D59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51D5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D59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MRYMEK</cp:lastModifiedBy>
  <cp:revision>5</cp:revision>
  <cp:lastPrinted>2015-02-02T09:24:00Z</cp:lastPrinted>
  <dcterms:created xsi:type="dcterms:W3CDTF">2020-01-30T15:25:00Z</dcterms:created>
  <dcterms:modified xsi:type="dcterms:W3CDTF">2020-02-19T10:35:00Z</dcterms:modified>
</cp:coreProperties>
</file>